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6697" w14:textId="77777777" w:rsidR="00EE2C95" w:rsidRDefault="006E6FC6">
      <w:pPr>
        <w:spacing w:before="9" w:line="100" w:lineRule="exact"/>
        <w:rPr>
          <w:sz w:val="10"/>
          <w:szCs w:val="10"/>
        </w:rPr>
      </w:pPr>
      <w:r>
        <w:pict w14:anchorId="0F1941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margin-left:423.2pt;margin-top:-50.85pt;width:509.6pt;height:384.15pt;z-index:-251660800;mso-position-horizontal-relative:page;mso-position-vertical-relative:page">
            <v:imagedata r:id="rId7" o:title=""/>
            <w10:wrap anchorx="page" anchory="page"/>
          </v:shape>
        </w:pict>
      </w:r>
    </w:p>
    <w:p w14:paraId="714A973A" w14:textId="18E3F24A" w:rsidR="00EE2C95" w:rsidRDefault="00EE2C95">
      <w:pPr>
        <w:ind w:left="114"/>
      </w:pPr>
    </w:p>
    <w:p w14:paraId="6DA67111" w14:textId="00ED8B0C" w:rsidR="00B35A56" w:rsidRDefault="00B35A56" w:rsidP="00B35A56">
      <w:r w:rsidRPr="000135C2">
        <w:rPr>
          <w:noProof/>
        </w:rPr>
        <w:drawing>
          <wp:inline distT="0" distB="0" distL="0" distR="0" wp14:anchorId="0A580437" wp14:editId="5030F32B">
            <wp:extent cx="2543175" cy="885825"/>
            <wp:effectExtent l="0" t="0" r="9525" b="9525"/>
            <wp:docPr id="97417220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88D52" w14:textId="77777777" w:rsidR="00EE2C95" w:rsidRDefault="00EE2C95">
      <w:pPr>
        <w:spacing w:line="200" w:lineRule="exact"/>
      </w:pPr>
    </w:p>
    <w:p w14:paraId="27A33E6D" w14:textId="77777777" w:rsidR="005913E1" w:rsidRPr="00BD1216" w:rsidRDefault="005913E1" w:rsidP="005913E1">
      <w:pPr>
        <w:spacing w:before="18" w:line="260" w:lineRule="exact"/>
        <w:ind w:left="105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Catanzaro</w:t>
      </w:r>
      <w:r w:rsidRPr="00BD1216">
        <w:rPr>
          <w:rFonts w:ascii="Calibri" w:eastAsia="Calibri" w:hAnsi="Calibri" w:cs="Calibri"/>
          <w:sz w:val="22"/>
          <w:szCs w:val="22"/>
          <w:lang w:val="it-IT"/>
        </w:rPr>
        <w:t>,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 01 Ottobre 2026</w:t>
      </w:r>
    </w:p>
    <w:p w14:paraId="3C9EA69A" w14:textId="77777777" w:rsidR="005913E1" w:rsidRPr="00BD1216" w:rsidRDefault="005913E1" w:rsidP="005913E1">
      <w:pPr>
        <w:spacing w:line="160" w:lineRule="exact"/>
        <w:rPr>
          <w:sz w:val="17"/>
          <w:szCs w:val="17"/>
          <w:lang w:val="it-IT"/>
        </w:rPr>
      </w:pPr>
    </w:p>
    <w:p w14:paraId="5323DEF1" w14:textId="77777777" w:rsidR="00226B20" w:rsidRDefault="005913E1" w:rsidP="005913E1">
      <w:pPr>
        <w:spacing w:before="18"/>
        <w:ind w:left="4316" w:right="4401"/>
        <w:jc w:val="center"/>
        <w:rPr>
          <w:rFonts w:ascii="Calibri" w:eastAsia="Calibri" w:hAnsi="Calibri" w:cs="Calibri"/>
          <w:i/>
          <w:sz w:val="22"/>
          <w:szCs w:val="22"/>
          <w:lang w:val="it-IT"/>
        </w:rPr>
      </w:pP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Al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 xml:space="preserve"> Dirig</w:t>
      </w:r>
      <w:r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e</w:t>
      </w:r>
      <w:r w:rsidRPr="0068695B">
        <w:rPr>
          <w:rFonts w:ascii="Calibri" w:eastAsia="Calibri" w:hAnsi="Calibri" w:cs="Calibri"/>
          <w:i/>
          <w:sz w:val="22"/>
          <w:szCs w:val="22"/>
          <w:lang w:val="it-IT"/>
        </w:rPr>
        <w:t>nte</w:t>
      </w:r>
    </w:p>
    <w:p w14:paraId="2D6A34F8" w14:textId="05E4DC5C" w:rsidR="005913E1" w:rsidRPr="006C729D" w:rsidRDefault="00226B20" w:rsidP="00226B20">
      <w:pPr>
        <w:spacing w:before="18"/>
        <w:ind w:left="4316" w:right="3501"/>
        <w:jc w:val="center"/>
        <w:rPr>
          <w:rFonts w:ascii="Calibri" w:eastAsia="Calibri" w:hAnsi="Calibri" w:cs="Calibri"/>
          <w:i/>
          <w:sz w:val="22"/>
          <w:szCs w:val="22"/>
          <w:lang w:val="it-IT"/>
        </w:rPr>
      </w:pPr>
      <w:r>
        <w:rPr>
          <w:rFonts w:ascii="Calibri" w:eastAsia="Calibri" w:hAnsi="Calibri" w:cs="Calibri"/>
          <w:i/>
          <w:sz w:val="22"/>
          <w:szCs w:val="22"/>
          <w:lang w:val="it-IT"/>
        </w:rPr>
        <w:t>S</w:t>
      </w:r>
      <w:r w:rsidR="005913E1" w:rsidRPr="0068695B">
        <w:rPr>
          <w:rFonts w:ascii="Calibri" w:eastAsia="Calibri" w:hAnsi="Calibri" w:cs="Calibri"/>
          <w:i/>
          <w:sz w:val="22"/>
          <w:szCs w:val="22"/>
          <w:lang w:val="it-IT"/>
        </w:rPr>
        <w:t>c</w:t>
      </w:r>
      <w:r w:rsidR="005913E1"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o</w:t>
      </w:r>
      <w:r w:rsidR="005913E1" w:rsidRPr="0068695B">
        <w:rPr>
          <w:rFonts w:ascii="Calibri" w:eastAsia="Calibri" w:hAnsi="Calibri" w:cs="Calibri"/>
          <w:i/>
          <w:sz w:val="22"/>
          <w:szCs w:val="22"/>
          <w:lang w:val="it-IT"/>
        </w:rPr>
        <w:t>l</w:t>
      </w:r>
      <w:r w:rsidR="005913E1" w:rsidRPr="0068695B">
        <w:rPr>
          <w:rFonts w:ascii="Calibri" w:eastAsia="Calibri" w:hAnsi="Calibri" w:cs="Calibri"/>
          <w:i/>
          <w:spacing w:val="-1"/>
          <w:sz w:val="22"/>
          <w:szCs w:val="22"/>
          <w:lang w:val="it-IT"/>
        </w:rPr>
        <w:t>a</w:t>
      </w:r>
      <w:r w:rsidR="005913E1" w:rsidRPr="0068695B">
        <w:rPr>
          <w:rFonts w:ascii="Calibri" w:eastAsia="Calibri" w:hAnsi="Calibri" w:cs="Calibri"/>
          <w:i/>
          <w:sz w:val="22"/>
          <w:szCs w:val="22"/>
          <w:lang w:val="it-IT"/>
        </w:rPr>
        <w:t>stico</w:t>
      </w:r>
    </w:p>
    <w:p w14:paraId="5E7ECB75" w14:textId="340E0174" w:rsidR="005913E1" w:rsidRDefault="005913E1" w:rsidP="00043C62">
      <w:pPr>
        <w:spacing w:line="260" w:lineRule="exact"/>
        <w:ind w:left="4316" w:right="1658"/>
        <w:jc w:val="center"/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</w:pPr>
      <w:r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>A tutto il Personale della scuola</w:t>
      </w:r>
      <w:r w:rsidR="00043C62"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 xml:space="preserve"> </w:t>
      </w:r>
    </w:p>
    <w:p w14:paraId="41503EA4" w14:textId="77777777" w:rsidR="005913E1" w:rsidRPr="0068695B" w:rsidRDefault="005913E1" w:rsidP="00043C62">
      <w:pPr>
        <w:spacing w:line="260" w:lineRule="exact"/>
        <w:ind w:left="4316" w:right="1658"/>
        <w:jc w:val="center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i/>
          <w:sz w:val="22"/>
          <w:szCs w:val="22"/>
          <w:u w:val="single" w:color="000000"/>
          <w:lang w:val="it-IT"/>
        </w:rPr>
        <w:t>All’albo fisico e on line</w:t>
      </w:r>
    </w:p>
    <w:p w14:paraId="3E7FEC13" w14:textId="77777777" w:rsidR="005913E1" w:rsidRPr="00BD1216" w:rsidRDefault="005913E1" w:rsidP="005913E1">
      <w:pPr>
        <w:spacing w:before="18" w:line="220" w:lineRule="exact"/>
        <w:rPr>
          <w:sz w:val="22"/>
          <w:szCs w:val="22"/>
          <w:lang w:val="it-IT"/>
        </w:rPr>
      </w:pPr>
    </w:p>
    <w:p w14:paraId="4C906E37" w14:textId="77777777" w:rsidR="005913E1" w:rsidRDefault="005913E1" w:rsidP="005913E1">
      <w:pPr>
        <w:spacing w:before="18"/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</w:pPr>
    </w:p>
    <w:p w14:paraId="5BE12199" w14:textId="77777777" w:rsidR="005913E1" w:rsidRPr="0068695B" w:rsidRDefault="005913E1" w:rsidP="005913E1">
      <w:pPr>
        <w:spacing w:before="18"/>
        <w:rPr>
          <w:rFonts w:ascii="Calibri" w:eastAsia="Calibri" w:hAnsi="Calibri" w:cs="Calibri"/>
          <w:b/>
          <w:bCs/>
          <w:sz w:val="28"/>
          <w:szCs w:val="28"/>
          <w:lang w:val="it-IT"/>
        </w:rPr>
      </w:pP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O</w:t>
      </w:r>
      <w:r w:rsidRPr="0068695B">
        <w:rPr>
          <w:rFonts w:ascii="Calibri" w:eastAsia="Calibri" w:hAnsi="Calibri" w:cs="Calibri"/>
          <w:b/>
          <w:bCs/>
          <w:spacing w:val="2"/>
          <w:sz w:val="28"/>
          <w:szCs w:val="28"/>
          <w:lang w:val="it-IT"/>
        </w:rPr>
        <w:t>g</w:t>
      </w:r>
      <w:r w:rsidRPr="0068695B">
        <w:rPr>
          <w:rFonts w:ascii="Calibri" w:eastAsia="Calibri" w:hAnsi="Calibri" w:cs="Calibri"/>
          <w:b/>
          <w:bCs/>
          <w:spacing w:val="-2"/>
          <w:sz w:val="28"/>
          <w:szCs w:val="28"/>
          <w:lang w:val="it-IT"/>
        </w:rPr>
        <w:t>gett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o:</w:t>
      </w:r>
      <w:r w:rsidRPr="0068695B">
        <w:rPr>
          <w:rFonts w:ascii="Calibri" w:eastAsia="Calibri" w:hAnsi="Calibri" w:cs="Calibri"/>
          <w:b/>
          <w:bCs/>
          <w:spacing w:val="28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ass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em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bl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>e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</w:t>
      </w:r>
      <w:r w:rsidRPr="0068695B">
        <w:rPr>
          <w:rFonts w:ascii="Calibri" w:eastAsia="Calibri" w:hAnsi="Calibri" w:cs="Calibri"/>
          <w:b/>
          <w:bCs/>
          <w:spacing w:val="-1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sinda</w:t>
      </w:r>
      <w:r w:rsidRPr="0068695B">
        <w:rPr>
          <w:rFonts w:ascii="Calibri" w:eastAsia="Calibri" w:hAnsi="Calibri" w:cs="Calibri"/>
          <w:b/>
          <w:bCs/>
          <w:spacing w:val="-2"/>
          <w:sz w:val="28"/>
          <w:szCs w:val="28"/>
          <w:lang w:val="it-IT"/>
        </w:rPr>
        <w:t>c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ale per tu</w:t>
      </w:r>
      <w:r w:rsidRPr="0068695B">
        <w:rPr>
          <w:rFonts w:ascii="Calibri" w:eastAsia="Calibri" w:hAnsi="Calibri" w:cs="Calibri"/>
          <w:b/>
          <w:bCs/>
          <w:spacing w:val="-3"/>
          <w:sz w:val="28"/>
          <w:szCs w:val="28"/>
          <w:lang w:val="it-IT"/>
        </w:rPr>
        <w:t>tt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o</w:t>
      </w:r>
      <w:r w:rsidRPr="0068695B">
        <w:rPr>
          <w:rFonts w:ascii="Calibri" w:eastAsia="Calibri" w:hAnsi="Calibri" w:cs="Calibri"/>
          <w:b/>
          <w:bCs/>
          <w:spacing w:val="27"/>
          <w:sz w:val="28"/>
          <w:szCs w:val="28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il pe</w:t>
      </w:r>
      <w:r w:rsidRPr="0068695B">
        <w:rPr>
          <w:rFonts w:ascii="Calibri" w:eastAsia="Calibri" w:hAnsi="Calibri" w:cs="Calibri"/>
          <w:b/>
          <w:bCs/>
          <w:spacing w:val="-4"/>
          <w:sz w:val="28"/>
          <w:szCs w:val="28"/>
          <w:lang w:val="it-IT"/>
        </w:rPr>
        <w:t>r</w:t>
      </w:r>
      <w:r w:rsidRPr="0068695B">
        <w:rPr>
          <w:rFonts w:ascii="Calibri" w:eastAsia="Calibri" w:hAnsi="Calibri" w:cs="Calibri"/>
          <w:b/>
          <w:bCs/>
          <w:sz w:val="28"/>
          <w:szCs w:val="28"/>
          <w:lang w:val="it-IT"/>
        </w:rPr>
        <w:t>sonale della scuola.</w:t>
      </w:r>
    </w:p>
    <w:p w14:paraId="66D2E0D1" w14:textId="77777777" w:rsidR="005913E1" w:rsidRPr="00BD1216" w:rsidRDefault="005913E1" w:rsidP="005913E1">
      <w:pPr>
        <w:spacing w:before="16" w:line="280" w:lineRule="exact"/>
        <w:rPr>
          <w:sz w:val="28"/>
          <w:szCs w:val="28"/>
          <w:lang w:val="it-IT"/>
        </w:rPr>
      </w:pPr>
    </w:p>
    <w:p w14:paraId="4307A3E4" w14:textId="77777777" w:rsidR="005913E1" w:rsidRPr="00BD1216" w:rsidRDefault="005913E1" w:rsidP="005913E1">
      <w:pPr>
        <w:spacing w:before="3" w:line="100" w:lineRule="exact"/>
        <w:rPr>
          <w:sz w:val="11"/>
          <w:szCs w:val="11"/>
          <w:lang w:val="it-IT"/>
        </w:rPr>
      </w:pPr>
    </w:p>
    <w:p w14:paraId="1727463C" w14:textId="77777777" w:rsidR="005913E1" w:rsidRPr="00BD1216" w:rsidRDefault="005913E1" w:rsidP="005913E1">
      <w:pPr>
        <w:spacing w:line="200" w:lineRule="exact"/>
        <w:rPr>
          <w:lang w:val="it-IT"/>
        </w:rPr>
      </w:pPr>
    </w:p>
    <w:p w14:paraId="130CF7B9" w14:textId="64C4AE91" w:rsidR="005913E1" w:rsidRPr="00043C62" w:rsidRDefault="005913E1" w:rsidP="00043C62">
      <w:pPr>
        <w:spacing w:before="18" w:line="360" w:lineRule="auto"/>
        <w:jc w:val="both"/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</w:pPr>
      <w:r w:rsidRPr="0068695B">
        <w:rPr>
          <w:rFonts w:ascii="Calibri" w:eastAsia="Calibri" w:hAnsi="Calibri" w:cs="Calibri"/>
          <w:sz w:val="24"/>
          <w:szCs w:val="24"/>
          <w:lang w:val="it-IT"/>
        </w:rPr>
        <w:t>La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F</w:t>
      </w:r>
      <w:r w:rsidRPr="0068695B">
        <w:rPr>
          <w:rFonts w:ascii="Calibri" w:eastAsia="Calibri" w:hAnsi="Calibri" w:cs="Calibri"/>
          <w:spacing w:val="-3"/>
          <w:sz w:val="24"/>
          <w:szCs w:val="24"/>
          <w:lang w:val="it-IT"/>
        </w:rPr>
        <w:t>L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GIL Area Vasta CZKRVV</w:t>
      </w:r>
      <w:r w:rsidRPr="0068695B">
        <w:rPr>
          <w:rFonts w:ascii="Calibri" w:eastAsia="Calibri" w:hAnsi="Calibri" w:cs="Calibri"/>
          <w:spacing w:val="1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ai s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nsi d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ll</w:t>
      </w:r>
      <w:r w:rsidRPr="0068695B">
        <w:rPr>
          <w:rFonts w:ascii="Calibri" w:eastAsia="Calibri" w:hAnsi="Calibri" w:cs="Calibri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art.</w:t>
      </w:r>
      <w:r w:rsidRPr="0068695B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31 d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e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 CC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L I</w:t>
      </w:r>
      <w:r w:rsidRPr="0068695B">
        <w:rPr>
          <w:rFonts w:ascii="Calibri" w:eastAsia="Calibri" w:hAnsi="Calibri" w:cs="Calibri"/>
          <w:spacing w:val="-3"/>
          <w:sz w:val="24"/>
          <w:szCs w:val="24"/>
          <w:lang w:val="it-IT"/>
        </w:rPr>
        <w:t>s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truzione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R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ice</w:t>
      </w:r>
      <w:r w:rsidRPr="0068695B">
        <w:rPr>
          <w:rFonts w:ascii="Calibri" w:eastAsia="Calibri" w:hAnsi="Calibri" w:cs="Calibri"/>
          <w:spacing w:val="-4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a 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20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19 – 2021 e dell</w:t>
      </w:r>
      <w:r w:rsidRPr="0068695B">
        <w:rPr>
          <w:rFonts w:ascii="Calibri" w:eastAsia="Calibri" w:hAnsi="Calibri" w:cs="Calibri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art. 4 del CC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>N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Q</w:t>
      </w:r>
      <w:r w:rsidRPr="0068695B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>del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4/12/2017, 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m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uni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 l</w:t>
      </w:r>
      <w:r w:rsidRPr="0068695B">
        <w:rPr>
          <w:rFonts w:ascii="Calibri" w:eastAsia="Calibri" w:hAnsi="Calibri" w:cs="Calibri"/>
          <w:color w:val="171616"/>
          <w:spacing w:val="1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indizi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ne dell</w:t>
      </w:r>
      <w:r w:rsidRPr="0068695B">
        <w:rPr>
          <w:rFonts w:ascii="Calibri" w:eastAsia="Calibri" w:hAnsi="Calibri" w:cs="Calibri"/>
          <w:color w:val="171616"/>
          <w:spacing w:val="-16"/>
          <w:sz w:val="24"/>
          <w:szCs w:val="24"/>
          <w:lang w:val="it-IT"/>
        </w:rPr>
        <w:t>’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asse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m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blea sinda</w:t>
      </w:r>
      <w:r w:rsidRPr="0068695B"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ale di T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U</w:t>
      </w:r>
      <w:r w:rsidRPr="0068695B">
        <w:rPr>
          <w:rFonts w:ascii="Calibri" w:eastAsia="Calibri" w:hAnsi="Calibri" w:cs="Calibri"/>
          <w:color w:val="171616"/>
          <w:spacing w:val="3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pacing w:val="-7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il pe</w:t>
      </w:r>
      <w:r w:rsidRPr="0068695B">
        <w:rPr>
          <w:rFonts w:ascii="Calibri" w:eastAsia="Calibri" w:hAnsi="Calibri" w:cs="Calibri"/>
          <w:color w:val="171616"/>
          <w:spacing w:val="-4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s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nale della scu</w:t>
      </w:r>
      <w:r w:rsidRPr="0068695B">
        <w:rPr>
          <w:rFonts w:ascii="Calibri" w:eastAsia="Calibri" w:hAnsi="Calibri" w:cs="Calibri"/>
          <w:color w:val="171616"/>
          <w:spacing w:val="-1"/>
          <w:sz w:val="24"/>
          <w:szCs w:val="24"/>
          <w:lang w:val="it-IT"/>
        </w:rPr>
        <w:t>o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 xml:space="preserve">la che si </w:t>
      </w:r>
      <w:r w:rsidRPr="0068695B">
        <w:rPr>
          <w:rFonts w:ascii="Calibri" w:eastAsia="Calibri" w:hAnsi="Calibri" w:cs="Calibri"/>
          <w:color w:val="171616"/>
          <w:spacing w:val="-3"/>
          <w:sz w:val="24"/>
          <w:szCs w:val="24"/>
          <w:lang w:val="it-IT"/>
        </w:rPr>
        <w:t>t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er</w:t>
      </w:r>
      <w:r w:rsidRPr="0068695B">
        <w:rPr>
          <w:rFonts w:ascii="Calibri" w:eastAsia="Calibri" w:hAnsi="Calibri" w:cs="Calibri"/>
          <w:color w:val="171616"/>
          <w:spacing w:val="-5"/>
          <w:sz w:val="24"/>
          <w:szCs w:val="24"/>
          <w:lang w:val="it-IT"/>
        </w:rPr>
        <w:t>r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>à</w:t>
      </w:r>
      <w:r>
        <w:rPr>
          <w:rFonts w:ascii="Calibri" w:eastAsia="Calibri" w:hAnsi="Calibri" w:cs="Calibri"/>
          <w:color w:val="171616"/>
          <w:sz w:val="24"/>
          <w:szCs w:val="24"/>
          <w:lang w:val="it-IT"/>
        </w:rPr>
        <w:t>,</w:t>
      </w:r>
      <w:r w:rsidRPr="0068695B">
        <w:rPr>
          <w:rFonts w:ascii="Calibri" w:eastAsia="Calibri" w:hAnsi="Calibri" w:cs="Calibri"/>
          <w:color w:val="171616"/>
          <w:sz w:val="24"/>
          <w:szCs w:val="24"/>
          <w:lang w:val="it-IT"/>
        </w:rPr>
        <w:t xml:space="preserve"> </w:t>
      </w:r>
      <w:r w:rsidRPr="00B42005">
        <w:rPr>
          <w:rFonts w:ascii="Calibri" w:eastAsia="Calibri" w:hAnsi="Calibri" w:cs="Calibri"/>
          <w:b/>
          <w:bCs/>
          <w:color w:val="171616"/>
          <w:sz w:val="24"/>
          <w:szCs w:val="24"/>
          <w:lang w:val="it-IT"/>
        </w:rPr>
        <w:t>il</w:t>
      </w:r>
      <w:r w:rsidRPr="0068695B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giorno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</w:t>
      </w:r>
      <w:r w:rsidR="00AB209F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1</w:t>
      </w:r>
      <w:r w:rsidR="00586212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3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/10/2026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dalle</w:t>
      </w:r>
      <w:r w:rsidRPr="0068695B">
        <w:rPr>
          <w:rFonts w:ascii="Calibri" w:eastAsia="Calibri" w:hAnsi="Calibri" w:cs="Calibri"/>
          <w:b/>
          <w:color w:val="151415"/>
          <w:spacing w:val="1"/>
          <w:sz w:val="24"/>
          <w:szCs w:val="24"/>
          <w:lang w:val="it-IT"/>
        </w:rPr>
        <w:t xml:space="preserve">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ore 8,00 alle ore 1</w:t>
      </w:r>
      <w:r w:rsidR="000375F5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1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,00,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>presso</w:t>
      </w:r>
      <w:r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 xml:space="preserve"> </w:t>
      </w:r>
      <w:r w:rsidR="00586212"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>IIS Guarasci Calabretta</w:t>
      </w:r>
      <w:r>
        <w:rPr>
          <w:rFonts w:ascii="Calibri" w:eastAsia="Calibri" w:hAnsi="Calibri" w:cs="Calibri"/>
          <w:b/>
          <w:color w:val="151415"/>
          <w:sz w:val="24"/>
          <w:szCs w:val="24"/>
          <w:u w:val="single"/>
          <w:lang w:val="it-IT"/>
        </w:rPr>
        <w:t xml:space="preserve"> 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e,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comunque alle prime </w:t>
      </w:r>
      <w:r w:rsidR="000375F5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TRE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ore di servizio,</w:t>
      </w:r>
      <w:r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 xml:space="preserve"> con il seguente </w:t>
      </w:r>
      <w:r w:rsidRPr="0068695B">
        <w:rPr>
          <w:rFonts w:ascii="Calibri" w:eastAsia="Calibri" w:hAnsi="Calibri" w:cs="Calibri"/>
          <w:b/>
          <w:color w:val="151415"/>
          <w:sz w:val="24"/>
          <w:szCs w:val="24"/>
          <w:lang w:val="it-IT"/>
        </w:rPr>
        <w:t>O.d.g.:</w:t>
      </w:r>
    </w:p>
    <w:p w14:paraId="73882A87" w14:textId="77777777" w:rsidR="005913E1" w:rsidRPr="00A434CF" w:rsidRDefault="005913E1" w:rsidP="005913E1">
      <w:pPr>
        <w:autoSpaceDE w:val="0"/>
        <w:autoSpaceDN w:val="0"/>
        <w:adjustRightInd w:val="0"/>
        <w:rPr>
          <w:rFonts w:ascii="Calibri" w:eastAsia="Calibri" w:hAnsi="Calibri" w:cs="Calibri"/>
          <w:color w:val="171616"/>
          <w:spacing w:val="-2"/>
          <w:sz w:val="22"/>
          <w:szCs w:val="22"/>
          <w:lang w:val="it-IT"/>
        </w:rPr>
      </w:pPr>
    </w:p>
    <w:p w14:paraId="49D47155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Manifestazione “La Via Maestra” 17 Ottobre 2026</w:t>
      </w:r>
    </w:p>
    <w:p w14:paraId="760CA01E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Rinnovo parte normativa CCNL 25-27</w:t>
      </w:r>
    </w:p>
    <w:p w14:paraId="5D67A1B9" w14:textId="77777777" w:rsidR="005913E1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Proposte di legge iniziativa popolare APPALTI – SALUTE</w:t>
      </w:r>
    </w:p>
    <w:p w14:paraId="76B2E433" w14:textId="23FE65B6" w:rsidR="005913E1" w:rsidRPr="00043C62" w:rsidRDefault="005913E1" w:rsidP="005913E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  <w:r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  <w:t>Come si va in pensione nel 2027</w:t>
      </w:r>
    </w:p>
    <w:p w14:paraId="7978C4C7" w14:textId="77777777" w:rsidR="00043C62" w:rsidRDefault="00043C62" w:rsidP="00A24493">
      <w:pPr>
        <w:spacing w:line="360" w:lineRule="auto"/>
        <w:rPr>
          <w:rFonts w:ascii="Calibri" w:eastAsia="Calibri" w:hAnsi="Calibri" w:cs="Calibri"/>
          <w:color w:val="171616"/>
          <w:spacing w:val="-2"/>
          <w:sz w:val="24"/>
          <w:szCs w:val="24"/>
          <w:lang w:val="it-IT"/>
        </w:rPr>
      </w:pPr>
    </w:p>
    <w:p w14:paraId="47E97223" w14:textId="77777777" w:rsidR="005913E1" w:rsidRDefault="005913E1" w:rsidP="005913E1">
      <w:pPr>
        <w:rPr>
          <w:rFonts w:ascii="Calibri" w:eastAsia="Calibri" w:hAnsi="Calibri" w:cs="Calibri"/>
          <w:sz w:val="22"/>
          <w:szCs w:val="22"/>
          <w:u w:val="single" w:color="000000"/>
          <w:lang w:val="it-IT"/>
        </w:rPr>
      </w:pPr>
    </w:p>
    <w:p w14:paraId="61CC7B0F" w14:textId="77777777" w:rsidR="005913E1" w:rsidRPr="00BD1216" w:rsidRDefault="005913E1" w:rsidP="005913E1">
      <w:pPr>
        <w:spacing w:before="8" w:line="160" w:lineRule="exact"/>
        <w:rPr>
          <w:sz w:val="17"/>
          <w:szCs w:val="17"/>
          <w:lang w:val="it-IT"/>
        </w:rPr>
      </w:pPr>
    </w:p>
    <w:p w14:paraId="7C99E030" w14:textId="77777777" w:rsidR="005913E1" w:rsidRDefault="005913E1" w:rsidP="005913E1">
      <w:pPr>
        <w:ind w:left="6477" w:right="1580" w:hanging="1416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BD1216">
        <w:rPr>
          <w:rFonts w:ascii="Calibri" w:eastAsia="Calibri" w:hAnsi="Calibri" w:cs="Calibri"/>
          <w:sz w:val="24"/>
          <w:szCs w:val="24"/>
          <w:lang w:val="it-IT"/>
        </w:rPr>
        <w:t>Il segretario generale</w:t>
      </w:r>
    </w:p>
    <w:p w14:paraId="363A874D" w14:textId="77777777" w:rsidR="005913E1" w:rsidRDefault="005913E1" w:rsidP="005913E1">
      <w:pPr>
        <w:ind w:left="6477" w:right="1580" w:hanging="1416"/>
        <w:jc w:val="center"/>
        <w:rPr>
          <w:rFonts w:ascii="Calibri" w:eastAsia="Calibri" w:hAnsi="Calibri" w:cs="Calibri"/>
          <w:sz w:val="24"/>
          <w:szCs w:val="24"/>
          <w:lang w:val="it-IT"/>
        </w:rPr>
      </w:pPr>
      <w:r w:rsidRPr="00BD1216">
        <w:rPr>
          <w:rFonts w:ascii="Calibri" w:eastAsia="Calibri" w:hAnsi="Calibri" w:cs="Calibri"/>
          <w:sz w:val="24"/>
          <w:szCs w:val="24"/>
          <w:lang w:val="it-IT"/>
        </w:rPr>
        <w:t>FLC CGIL</w:t>
      </w:r>
      <w:r>
        <w:rPr>
          <w:rFonts w:ascii="Calibri" w:eastAsia="Calibri" w:hAnsi="Calibri" w:cs="Calibri"/>
          <w:sz w:val="24"/>
          <w:szCs w:val="24"/>
          <w:lang w:val="it-IT"/>
        </w:rPr>
        <w:t xml:space="preserve"> Area Vasta CZKRVV</w:t>
      </w:r>
    </w:p>
    <w:p w14:paraId="7E65642B" w14:textId="77777777" w:rsidR="005913E1" w:rsidRPr="00F62C5A" w:rsidRDefault="005913E1" w:rsidP="005913E1">
      <w:pPr>
        <w:ind w:left="6477" w:right="1580" w:hanging="1416"/>
        <w:jc w:val="center"/>
        <w:rPr>
          <w:rFonts w:ascii="Bradley Hand ITC" w:eastAsia="Calibri" w:hAnsi="Bradley Hand ITC" w:cs="Calibri"/>
          <w:b/>
          <w:bCs/>
          <w:sz w:val="36"/>
          <w:szCs w:val="36"/>
          <w:lang w:val="it-IT"/>
        </w:rPr>
      </w:pPr>
      <w:r>
        <w:rPr>
          <w:rFonts w:ascii="Bradley Hand ITC" w:eastAsia="Calibri" w:hAnsi="Bradley Hand ITC" w:cs="Calibri"/>
          <w:b/>
          <w:bCs/>
          <w:noProof/>
          <w:sz w:val="36"/>
          <w:szCs w:val="36"/>
          <w:lang w:val="it-IT"/>
        </w:rPr>
        <w:drawing>
          <wp:anchor distT="0" distB="0" distL="114300" distR="114300" simplePos="0" relativeHeight="251659776" behindDoc="0" locked="0" layoutInCell="1" allowOverlap="1" wp14:anchorId="12C0C59A" wp14:editId="086961B7">
            <wp:simplePos x="0" y="0"/>
            <wp:positionH relativeFrom="column">
              <wp:posOffset>2866390</wp:posOffset>
            </wp:positionH>
            <wp:positionV relativeFrom="paragraph">
              <wp:posOffset>490855</wp:posOffset>
            </wp:positionV>
            <wp:extent cx="3273425" cy="1238250"/>
            <wp:effectExtent l="0" t="0" r="3175" b="0"/>
            <wp:wrapSquare wrapText="bothSides"/>
            <wp:docPr id="120270586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705866" name="Immagine 12027058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2C5A">
        <w:rPr>
          <w:rFonts w:ascii="Bradley Hand ITC" w:eastAsia="Calibri" w:hAnsi="Bradley Hand ITC" w:cs="Calibri"/>
          <w:b/>
          <w:bCs/>
          <w:sz w:val="36"/>
          <w:szCs w:val="36"/>
          <w:lang w:val="it-IT"/>
        </w:rPr>
        <w:t>Alfonso Marcuzzo</w:t>
      </w:r>
    </w:p>
    <w:p w14:paraId="3841082D" w14:textId="20B5FAAF" w:rsidR="00EE2C95" w:rsidRPr="0046118C" w:rsidRDefault="00EE2C95" w:rsidP="005913E1">
      <w:pPr>
        <w:spacing w:line="1540" w:lineRule="exact"/>
        <w:rPr>
          <w:rFonts w:ascii="Verdana" w:eastAsia="Verdana" w:hAnsi="Verdana" w:cs="Verdana"/>
          <w:sz w:val="144"/>
          <w:szCs w:val="144"/>
          <w:lang w:val="it-IT"/>
        </w:rPr>
      </w:pPr>
    </w:p>
    <w:p w14:paraId="31E375B3" w14:textId="77777777" w:rsidR="00EE2C95" w:rsidRPr="0046118C" w:rsidRDefault="00EE2C95">
      <w:pPr>
        <w:spacing w:before="2" w:line="280" w:lineRule="exact"/>
        <w:rPr>
          <w:sz w:val="28"/>
          <w:szCs w:val="28"/>
          <w:lang w:val="it-IT"/>
        </w:rPr>
      </w:pPr>
    </w:p>
    <w:p w14:paraId="0E32432E" w14:textId="292207D9" w:rsidR="00EE2C95" w:rsidRPr="00043C62" w:rsidRDefault="006E6FC6" w:rsidP="00043C62">
      <w:pPr>
        <w:spacing w:before="7" w:line="120" w:lineRule="exact"/>
        <w:rPr>
          <w:sz w:val="12"/>
          <w:szCs w:val="12"/>
          <w:lang w:val="it-IT"/>
        </w:rPr>
      </w:pPr>
      <w:r>
        <w:pict w14:anchorId="1D6669C9">
          <v:shape id="_x0000_s2056" type="#_x0000_t75" style="position:absolute;margin-left:423.2pt;margin-top:-50.85pt;width:509.6pt;height:384.15pt;z-index:-251658752;mso-position-horizontal-relative:page;mso-position-vertical-relative:page">
            <v:imagedata r:id="rId7" o:title=""/>
            <w10:wrap anchorx="page" anchory="page"/>
          </v:shape>
        </w:pict>
      </w:r>
    </w:p>
    <w:sectPr w:rsidR="00EE2C95" w:rsidRPr="00043C62">
      <w:headerReference w:type="default" r:id="rId10"/>
      <w:footerReference w:type="default" r:id="rId11"/>
      <w:pgSz w:w="11920" w:h="16840"/>
      <w:pgMar w:top="1560" w:right="1020" w:bottom="280" w:left="1020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F2CF1" w14:textId="77777777" w:rsidR="006E6FC6" w:rsidRDefault="006E6FC6">
      <w:r>
        <w:separator/>
      </w:r>
    </w:p>
  </w:endnote>
  <w:endnote w:type="continuationSeparator" w:id="0">
    <w:p w14:paraId="6076EB8F" w14:textId="77777777" w:rsidR="006E6FC6" w:rsidRDefault="006E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altName w:val="Bradley Hand ITC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BF99" w14:textId="77777777" w:rsidR="00EE2C95" w:rsidRDefault="006E6FC6">
    <w:pPr>
      <w:spacing w:line="200" w:lineRule="exact"/>
    </w:pPr>
    <w:r>
      <w:pict w14:anchorId="641031A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9.7pt;margin-top:794.1pt;width:11pt;height:13.05pt;z-index:-251658240;mso-position-horizontal-relative:page;mso-position-vertical-relative:page" filled="f" stroked="f">
          <v:textbox inset="0,0,0,0">
            <w:txbxContent>
              <w:p w14:paraId="5C4E8227" w14:textId="77777777" w:rsidR="00EE2C95" w:rsidRDefault="00A62CC1">
                <w:pPr>
                  <w:spacing w:line="240" w:lineRule="exact"/>
                  <w:ind w:left="40"/>
                  <w:rPr>
                    <w:rFonts w:ascii="Verdana" w:eastAsia="Verdana" w:hAnsi="Verdana" w:cs="Verdana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Verdana" w:eastAsia="Verdana" w:hAnsi="Verdana" w:cs="Verdana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4B2E5" w14:textId="77777777" w:rsidR="006E6FC6" w:rsidRDefault="006E6FC6">
      <w:r>
        <w:separator/>
      </w:r>
    </w:p>
  </w:footnote>
  <w:footnote w:type="continuationSeparator" w:id="0">
    <w:p w14:paraId="7C2F6067" w14:textId="77777777" w:rsidR="006E6FC6" w:rsidRDefault="006E6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03E9C" w14:textId="6CE9D58A" w:rsidR="004238D2" w:rsidRDefault="004238D2">
    <w:pPr>
      <w:pStyle w:val="Intestazione"/>
    </w:pPr>
    <w:r>
      <w:rPr>
        <w:rFonts w:ascii="Verdana" w:hAnsi="Verdana" w:cs="Arial"/>
        <w:b/>
        <w:bCs/>
        <w:noProof/>
      </w:rPr>
      <w:drawing>
        <wp:anchor distT="0" distB="0" distL="114300" distR="114300" simplePos="0" relativeHeight="251657216" behindDoc="0" locked="0" layoutInCell="1" allowOverlap="1" wp14:anchorId="61B1FBC7" wp14:editId="49A85117">
          <wp:simplePos x="0" y="0"/>
          <wp:positionH relativeFrom="column">
            <wp:posOffset>2581275</wp:posOffset>
          </wp:positionH>
          <wp:positionV relativeFrom="page">
            <wp:posOffset>180975</wp:posOffset>
          </wp:positionV>
          <wp:extent cx="733425" cy="647700"/>
          <wp:effectExtent l="0" t="0" r="9525" b="0"/>
          <wp:wrapTopAndBottom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0EBD"/>
    <w:multiLevelType w:val="hybridMultilevel"/>
    <w:tmpl w:val="49EAF07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1B833F2"/>
    <w:multiLevelType w:val="multilevel"/>
    <w:tmpl w:val="0C8CC4A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49127367">
    <w:abstractNumId w:val="1"/>
  </w:num>
  <w:num w:numId="2" w16cid:durableId="117218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C95"/>
    <w:rsid w:val="00035FEE"/>
    <w:rsid w:val="000375F5"/>
    <w:rsid w:val="00043C62"/>
    <w:rsid w:val="000A2AE1"/>
    <w:rsid w:val="00115004"/>
    <w:rsid w:val="00226B20"/>
    <w:rsid w:val="0023780B"/>
    <w:rsid w:val="004238D2"/>
    <w:rsid w:val="0046118C"/>
    <w:rsid w:val="00586212"/>
    <w:rsid w:val="005913E1"/>
    <w:rsid w:val="00664AB2"/>
    <w:rsid w:val="006E6FC6"/>
    <w:rsid w:val="00784256"/>
    <w:rsid w:val="008A1D7C"/>
    <w:rsid w:val="00911362"/>
    <w:rsid w:val="00A24493"/>
    <w:rsid w:val="00A55BC1"/>
    <w:rsid w:val="00A62CC1"/>
    <w:rsid w:val="00AB209F"/>
    <w:rsid w:val="00AE7488"/>
    <w:rsid w:val="00B35A56"/>
    <w:rsid w:val="00B63D45"/>
    <w:rsid w:val="00B7654D"/>
    <w:rsid w:val="00BD001A"/>
    <w:rsid w:val="00CE1CFA"/>
    <w:rsid w:val="00EE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58E1D50A"/>
  <w15:docId w15:val="{7FB0BDE2-059D-4548-A60A-3B3DF940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238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8D2"/>
  </w:style>
  <w:style w:type="paragraph" w:styleId="Pidipagina">
    <w:name w:val="footer"/>
    <w:basedOn w:val="Normale"/>
    <w:link w:val="PidipaginaCarattere"/>
    <w:uiPriority w:val="99"/>
    <w:unhideWhenUsed/>
    <w:rsid w:val="004238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8D2"/>
  </w:style>
  <w:style w:type="paragraph" w:styleId="Paragrafoelenco">
    <w:name w:val="List Paragraph"/>
    <w:basedOn w:val="Normale"/>
    <w:uiPriority w:val="34"/>
    <w:qFormat/>
    <w:rsid w:val="00591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3</cp:revision>
  <dcterms:created xsi:type="dcterms:W3CDTF">2026-10-01T07:24:00Z</dcterms:created>
  <dcterms:modified xsi:type="dcterms:W3CDTF">2026-10-01T07:28:00Z</dcterms:modified>
</cp:coreProperties>
</file>